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47B0">
      <w:pPr>
        <w:pStyle w:val="1"/>
      </w:pPr>
      <w:r>
        <w:fldChar w:fldCharType="begin"/>
      </w:r>
      <w:r>
        <w:instrText>HYPERLINK "garantF1://32266604.0"</w:instrText>
      </w:r>
      <w:r>
        <w:fldChar w:fldCharType="separate"/>
      </w:r>
      <w:r>
        <w:rPr>
          <w:rStyle w:val="a4"/>
          <w:b w:val="0"/>
          <w:bCs w:val="0"/>
        </w:rPr>
        <w:t xml:space="preserve">Распоряжение Администрации муниципального образования </w:t>
      </w:r>
      <w:r>
        <w:rPr>
          <w:rStyle w:val="a4"/>
          <w:b w:val="0"/>
          <w:bCs w:val="0"/>
        </w:rPr>
        <w:br/>
        <w:t xml:space="preserve">"Город Майкоп" Республики Адыгея </w:t>
      </w:r>
      <w:r>
        <w:rPr>
          <w:rStyle w:val="a4"/>
          <w:b w:val="0"/>
          <w:bCs w:val="0"/>
        </w:rPr>
        <w:br/>
        <w:t xml:space="preserve">от 16 декабря 2015 </w:t>
      </w:r>
      <w:r>
        <w:rPr>
          <w:rStyle w:val="a4"/>
          <w:b w:val="0"/>
          <w:bCs w:val="0"/>
        </w:rPr>
        <w:t xml:space="preserve">г. N 3417-р </w:t>
      </w:r>
      <w:r>
        <w:rPr>
          <w:rStyle w:val="a4"/>
          <w:b w:val="0"/>
          <w:bCs w:val="0"/>
        </w:rPr>
        <w:br/>
        <w:t>"Об утверждении Графика проведения ярмарок выходного дня на территории муниципального образования "Город Майкоп" на 2016 год"</w:t>
      </w:r>
      <w:r>
        <w:fldChar w:fldCharType="end"/>
      </w:r>
    </w:p>
    <w:p w:rsidR="00000000" w:rsidRDefault="005F47B0"/>
    <w:p w:rsidR="00000000" w:rsidRDefault="005F47B0">
      <w:proofErr w:type="gramStart"/>
      <w:r>
        <w:t>В соответствии с распоряжением Главы муниципального образования "Город Майкоп" от 30 июня 2011 года N </w:t>
      </w:r>
      <w:r>
        <w:t>2156-р "Об утверждении Плана мероприятий по организации праздничных ярмарок и ярмарок выходного дня на территории муниципального образования "Город Майкоп" и постановлением Администрации муниципального образования "Город Майкоп" от 10 декабря 2015 года N 9</w:t>
      </w:r>
      <w:r>
        <w:t xml:space="preserve">12 "Об утверждении </w:t>
      </w:r>
      <w:hyperlink r:id="rId5" w:history="1">
        <w:r>
          <w:rPr>
            <w:rStyle w:val="a4"/>
          </w:rPr>
          <w:t>Плана</w:t>
        </w:r>
      </w:hyperlink>
      <w:r>
        <w:t xml:space="preserve"> организации ярмарок на территории муниципального образования "Город Майкоп" на</w:t>
      </w:r>
      <w:proofErr w:type="gramEnd"/>
      <w:r>
        <w:t xml:space="preserve"> 2016 год":</w:t>
      </w:r>
    </w:p>
    <w:p w:rsidR="00000000" w:rsidRDefault="005F47B0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График</w:t>
        </w:r>
      </w:hyperlink>
      <w:r>
        <w:t xml:space="preserve"> проведения ярмарок выходного дня на территории муни</w:t>
      </w:r>
      <w:r>
        <w:t>ципального образования "Город Майкоп" на 2016 год" (прилагается).</w:t>
      </w:r>
    </w:p>
    <w:p w:rsidR="00000000" w:rsidRDefault="005F47B0">
      <w:bookmarkStart w:id="1" w:name="sub_2"/>
      <w:bookmarkEnd w:id="0"/>
      <w:r>
        <w:t xml:space="preserve">2. Настоящее распоряжение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в газете "Майкопские новости" и разместить на официальном сайте Администрации муниципального образования </w:t>
      </w:r>
      <w:r>
        <w:t>"Город Майкоп".</w:t>
      </w:r>
    </w:p>
    <w:p w:rsidR="00000000" w:rsidRDefault="005F47B0">
      <w:bookmarkStart w:id="2" w:name="sub_3"/>
      <w:bookmarkEnd w:id="1"/>
      <w:r>
        <w:t xml:space="preserve">3. Настоящее распоряжение вступает в силу со дня его </w:t>
      </w:r>
      <w:hyperlink r:id="rId7" w:history="1">
        <w:r>
          <w:rPr>
            <w:rStyle w:val="a4"/>
          </w:rPr>
          <w:t>опубликования</w:t>
        </w:r>
      </w:hyperlink>
      <w:r>
        <w:t>.</w:t>
      </w:r>
    </w:p>
    <w:bookmarkEnd w:id="2"/>
    <w:p w:rsidR="00000000" w:rsidRDefault="005F47B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7B0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47B0">
            <w:pPr>
              <w:pStyle w:val="aff7"/>
              <w:jc w:val="right"/>
            </w:pPr>
            <w:r>
              <w:t>А.В. Наролин</w:t>
            </w:r>
          </w:p>
        </w:tc>
      </w:tr>
    </w:tbl>
    <w:p w:rsidR="00000000" w:rsidRDefault="005F47B0"/>
    <w:p w:rsidR="00000000" w:rsidRDefault="005F47B0">
      <w:pPr>
        <w:pStyle w:val="1"/>
      </w:pPr>
      <w:bookmarkStart w:id="3" w:name="_GoBack"/>
      <w:bookmarkEnd w:id="3"/>
      <w:r>
        <w:t xml:space="preserve">График </w:t>
      </w:r>
      <w:r>
        <w:br/>
        <w:t>проведения ярмарок выходного дня на территории муниципального образования "Город Майкоп" на 2016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Администрации муниципального образования "Город Майкоп" от 16 декабря 201</w:t>
      </w:r>
      <w:r>
        <w:t>5 г. N 3417-р)</w:t>
      </w:r>
    </w:p>
    <w:p w:rsidR="00000000" w:rsidRDefault="005F47B0"/>
    <w:p w:rsidR="00000000" w:rsidRDefault="005F47B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277"/>
        <w:gridCol w:w="1769"/>
        <w:gridCol w:w="6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Дата проведения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Место проведения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 ярмарок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9 января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23 января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24 января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30 января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</w:t>
            </w:r>
            <w:r>
              <w:t>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31 января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06 февраля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07 февраля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13 февраля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 xml:space="preserve">14 февраля 2016 </w:t>
            </w:r>
            <w:r>
              <w:lastRenderedPageBreak/>
              <w:t>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lastRenderedPageBreak/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</w:t>
            </w:r>
            <w:r>
              <w:t xml:space="preserve"> работе с территориями;</w:t>
            </w:r>
          </w:p>
          <w:p w:rsidR="00000000" w:rsidRDefault="005F47B0">
            <w:pPr>
              <w:pStyle w:val="afff0"/>
            </w:pPr>
            <w:r>
              <w:lastRenderedPageBreak/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20 февраля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21 февраля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27 февраля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28 февраля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</w:t>
            </w:r>
            <w:r>
              <w:t>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5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6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12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</w:t>
            </w:r>
            <w:r>
              <w:t>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13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18.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19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lastRenderedPageBreak/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20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26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27 марта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</w:t>
            </w:r>
            <w:r>
              <w:t>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9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10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16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</w:t>
            </w:r>
            <w:r>
              <w:t>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17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23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lastRenderedPageBreak/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28.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24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29.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30 апреля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</w:t>
            </w:r>
            <w:r>
              <w:t>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7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8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14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15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21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22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lastRenderedPageBreak/>
              <w:t>КФХ Нагоева С.А. (</w:t>
            </w:r>
            <w:r>
              <w:t>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37.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28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29 мая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39.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4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5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11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</w:t>
            </w:r>
            <w:r>
              <w:t>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12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18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19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25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lastRenderedPageBreak/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46.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26 июня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</w:t>
            </w:r>
            <w:r>
              <w:t>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49.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9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10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23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24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 xml:space="preserve">КФХ Нагоева С.А. </w:t>
            </w:r>
            <w:r>
              <w:t>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30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31 июля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55.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6 августа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7 августа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13 августа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</w:t>
            </w:r>
            <w:r>
              <w:t>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14 августа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59.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20 августа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21 августа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27 августа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28 августа 2</w:t>
            </w:r>
            <w:r>
              <w:t>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64.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4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10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11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</w:t>
            </w:r>
            <w:r>
              <w:t>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17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18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69.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24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25 сентября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</w:t>
            </w:r>
            <w:r>
              <w:t>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 xml:space="preserve">8 октября 2016 </w:t>
            </w:r>
            <w:r>
              <w:lastRenderedPageBreak/>
              <w:t>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lastRenderedPageBreak/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 xml:space="preserve">Управление развития предпринимательства и </w:t>
            </w:r>
            <w:r>
              <w:lastRenderedPageBreak/>
              <w:t>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74.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9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15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16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22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</w:t>
            </w:r>
            <w:r>
              <w:t>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23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79.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29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30 октября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</w:t>
            </w:r>
            <w:r>
              <w:t>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5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 xml:space="preserve">6 ноября 2016 </w:t>
            </w:r>
            <w:r>
              <w:lastRenderedPageBreak/>
              <w:t>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lastRenderedPageBreak/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lastRenderedPageBreak/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83.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12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13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19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20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</w:t>
            </w:r>
            <w:r>
              <w:t>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26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27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89.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29 ноября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территориями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90.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3 декабря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91.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4 декабря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</w:t>
            </w:r>
            <w:r>
              <w:t>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lastRenderedPageBreak/>
              <w:t>92.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10 декабря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93.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11 декабря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94.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17 декабря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г. Майкоп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развития предпринимательства и потребительского рынка;</w:t>
            </w:r>
          </w:p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7"/>
              <w:jc w:val="center"/>
            </w:pPr>
            <w:r>
              <w:t>95.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18 декабря 2016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ст. Ханская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47B0">
            <w:pPr>
              <w:pStyle w:val="afff0"/>
            </w:pPr>
            <w:r>
              <w:t>Управление по работе с территориями;</w:t>
            </w:r>
          </w:p>
          <w:p w:rsidR="00000000" w:rsidRDefault="005F47B0">
            <w:pPr>
              <w:pStyle w:val="afff0"/>
            </w:pPr>
            <w:r>
              <w:t>Управление сельского хозяйства;</w:t>
            </w:r>
          </w:p>
          <w:p w:rsidR="00000000" w:rsidRDefault="005F47B0">
            <w:pPr>
              <w:pStyle w:val="afff0"/>
            </w:pPr>
            <w:r>
              <w:t>КФХ Нагоева С.А. (по согласованию).</w:t>
            </w:r>
          </w:p>
        </w:tc>
      </w:tr>
    </w:tbl>
    <w:p w:rsidR="005F47B0" w:rsidRDefault="005F47B0"/>
    <w:sectPr w:rsidR="005F47B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F"/>
    <w:rsid w:val="005F47B0"/>
    <w:rsid w:val="00A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3666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366604.0" TargetMode="External"/><Relationship Id="rId5" Type="http://schemas.openxmlformats.org/officeDocument/2006/relationships/hyperlink" Target="garantF1://32266905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2446</Words>
  <Characters>13943</Characters>
  <Application>Microsoft Office Word</Application>
  <DocSecurity>0</DocSecurity>
  <Lines>116</Lines>
  <Paragraphs>32</Paragraphs>
  <ScaleCrop>false</ScaleCrop>
  <Company>НПП "Гарант-Сервис"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2016-03-09T08:54:00Z</dcterms:created>
  <dcterms:modified xsi:type="dcterms:W3CDTF">2016-03-09T08:54:00Z</dcterms:modified>
</cp:coreProperties>
</file>